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153B" w14:textId="3D402CF5" w:rsidR="00EA431A" w:rsidRPr="00EA431A" w:rsidRDefault="00EA431A" w:rsidP="00EA431A">
      <w:pPr>
        <w:jc w:val="center"/>
        <w:rPr>
          <w:rFonts w:cstheme="minorHAnsi"/>
          <w:b/>
          <w:bCs/>
          <w:sz w:val="24"/>
          <w:szCs w:val="24"/>
        </w:rPr>
      </w:pPr>
      <w:r w:rsidRPr="00EA431A">
        <w:rPr>
          <w:rFonts w:cstheme="minorHAnsi"/>
          <w:b/>
          <w:bCs/>
          <w:sz w:val="24"/>
          <w:szCs w:val="24"/>
        </w:rPr>
        <w:t>AFDICA Charitable Services at Work Army Scholarship Foundation</w:t>
      </w:r>
    </w:p>
    <w:p w14:paraId="417303AE" w14:textId="4B2C81B8" w:rsidR="00A12EEA" w:rsidRPr="00EA431A" w:rsidRDefault="00EA431A">
      <w:pPr>
        <w:rPr>
          <w:rFonts w:cstheme="minorHAnsi"/>
          <w:sz w:val="24"/>
          <w:szCs w:val="24"/>
        </w:rPr>
      </w:pPr>
      <w:r w:rsidRPr="00EA431A">
        <w:rPr>
          <w:rFonts w:cstheme="minorHAnsi"/>
          <w:sz w:val="24"/>
          <w:szCs w:val="24"/>
        </w:rPr>
        <w:t>A key component of AFDICA’s mission is advancing financial literacy. In 2023 AFDICA partnered with the Army Scholarship Foundation to provide scholarships to children or spouses of military members to pursue financial degrees. The four 202</w:t>
      </w:r>
      <w:r w:rsidR="000C41FA">
        <w:rPr>
          <w:rFonts w:cstheme="minorHAnsi"/>
          <w:sz w:val="24"/>
          <w:szCs w:val="24"/>
        </w:rPr>
        <w:t>3</w:t>
      </w:r>
      <w:r w:rsidRPr="00EA431A">
        <w:rPr>
          <w:rFonts w:cstheme="minorHAnsi"/>
          <w:sz w:val="24"/>
          <w:szCs w:val="24"/>
        </w:rPr>
        <w:t xml:space="preserve"> awardees for the 2023-2024 academic year are:</w:t>
      </w:r>
    </w:p>
    <w:p w14:paraId="6DAAFEEB" w14:textId="6541C388" w:rsidR="00EA431A" w:rsidRPr="00EA431A" w:rsidRDefault="00EA431A" w:rsidP="00EA431A">
      <w:pPr>
        <w:pStyle w:val="NormalWeb"/>
        <w:shd w:val="clear" w:color="auto" w:fill="FFFFFF"/>
        <w:spacing w:after="0" w:afterAutospacing="0"/>
        <w:rPr>
          <w:rFonts w:asciiTheme="minorHAnsi" w:hAnsiTheme="minorHAnsi" w:cstheme="minorHAnsi"/>
          <w:color w:val="000000"/>
        </w:rPr>
      </w:pPr>
      <w:r w:rsidRPr="00EA431A">
        <w:rPr>
          <w:rFonts w:asciiTheme="minorHAnsi" w:hAnsiTheme="minorHAnsi" w:cstheme="minorHAnsi"/>
          <w:b/>
          <w:bCs/>
          <w:noProof/>
          <w:color w:val="000000"/>
          <w14:ligatures w14:val="standardContextual"/>
        </w:rPr>
        <w:drawing>
          <wp:anchor distT="0" distB="0" distL="114300" distR="114300" simplePos="0" relativeHeight="251656192" behindDoc="0" locked="0" layoutInCell="1" allowOverlap="1" wp14:anchorId="041996B4" wp14:editId="6882251C">
            <wp:simplePos x="0" y="0"/>
            <wp:positionH relativeFrom="column">
              <wp:posOffset>0</wp:posOffset>
            </wp:positionH>
            <wp:positionV relativeFrom="paragraph">
              <wp:posOffset>60325</wp:posOffset>
            </wp:positionV>
            <wp:extent cx="1865376" cy="1865376"/>
            <wp:effectExtent l="0" t="0" r="1905" b="1905"/>
            <wp:wrapSquare wrapText="bothSides"/>
            <wp:docPr id="1523393062" name="Picture 2" descr="A person wearing a scarf in front of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93062" name="Picture 2" descr="A person wearing a scarf in front of a football fie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65376" cy="1865376"/>
                    </a:xfrm>
                    <a:prstGeom prst="rect">
                      <a:avLst/>
                    </a:prstGeom>
                  </pic:spPr>
                </pic:pic>
              </a:graphicData>
            </a:graphic>
            <wp14:sizeRelH relativeFrom="margin">
              <wp14:pctWidth>0</wp14:pctWidth>
            </wp14:sizeRelH>
            <wp14:sizeRelV relativeFrom="margin">
              <wp14:pctHeight>0</wp14:pctHeight>
            </wp14:sizeRelV>
          </wp:anchor>
        </w:drawing>
      </w:r>
      <w:r w:rsidRPr="00EA431A">
        <w:rPr>
          <w:rFonts w:asciiTheme="minorHAnsi" w:hAnsiTheme="minorHAnsi" w:cstheme="minorHAnsi"/>
          <w:b/>
          <w:bCs/>
          <w:color w:val="000000"/>
        </w:rPr>
        <w:t>Brandon Carter </w:t>
      </w:r>
      <w:r w:rsidRPr="00EA431A">
        <w:rPr>
          <w:rFonts w:asciiTheme="minorHAnsi" w:hAnsiTheme="minorHAnsi" w:cstheme="minorHAnsi"/>
          <w:color w:val="000000"/>
        </w:rPr>
        <w:t>of Duncan SC.  Brandon is a junior at Clemson University in Clemson, SC.  He graduated from James Byrnes High School in Duncan, SC.  Brandon is majoring in business accounting.  His father is retried Sergeant First Class Mark Carter who served in combat in Iraq and Afghanistan. He also served five extended deployments to Columbia in South America. </w:t>
      </w:r>
    </w:p>
    <w:p w14:paraId="3408BAAD" w14:textId="74472619" w:rsidR="00EA431A" w:rsidRPr="00EA431A" w:rsidRDefault="00EA431A" w:rsidP="00EA431A">
      <w:pPr>
        <w:pStyle w:val="NormalWeb"/>
        <w:shd w:val="clear" w:color="auto" w:fill="FFFFFF"/>
        <w:spacing w:after="0" w:afterAutospacing="0"/>
        <w:rPr>
          <w:rFonts w:asciiTheme="minorHAnsi" w:hAnsiTheme="minorHAnsi" w:cstheme="minorHAnsi"/>
          <w:b/>
          <w:bCs/>
          <w:color w:val="000000"/>
        </w:rPr>
      </w:pPr>
    </w:p>
    <w:p w14:paraId="486ED068" w14:textId="098F141C" w:rsidR="00EA431A" w:rsidRPr="00EA431A" w:rsidRDefault="00EA431A" w:rsidP="00EA431A">
      <w:pPr>
        <w:pStyle w:val="NormalWeb"/>
        <w:shd w:val="clear" w:color="auto" w:fill="FFFFFF"/>
        <w:spacing w:after="0" w:afterAutospacing="0"/>
        <w:rPr>
          <w:rFonts w:asciiTheme="minorHAnsi" w:hAnsiTheme="minorHAnsi" w:cstheme="minorHAnsi"/>
          <w:b/>
          <w:bCs/>
          <w:color w:val="000000"/>
        </w:rPr>
      </w:pPr>
    </w:p>
    <w:p w14:paraId="5402787A" w14:textId="51031CE9" w:rsidR="00EA431A" w:rsidRDefault="000C41FA" w:rsidP="00EA431A">
      <w:pPr>
        <w:pStyle w:val="NormalWeb"/>
        <w:shd w:val="clear" w:color="auto" w:fill="FFFFFF"/>
        <w:spacing w:after="0" w:afterAutospacing="0"/>
        <w:rPr>
          <w:rFonts w:asciiTheme="minorHAnsi" w:hAnsiTheme="minorHAnsi" w:cstheme="minorHAnsi"/>
          <w:color w:val="000000"/>
        </w:rPr>
      </w:pPr>
      <w:r>
        <w:rPr>
          <w:noProof/>
        </w:rPr>
        <w:drawing>
          <wp:anchor distT="0" distB="0" distL="114300" distR="114300" simplePos="0" relativeHeight="251661312" behindDoc="0" locked="0" layoutInCell="1" allowOverlap="1" wp14:anchorId="0FE823E2" wp14:editId="3804FC90">
            <wp:simplePos x="0" y="0"/>
            <wp:positionH relativeFrom="column">
              <wp:posOffset>4695825</wp:posOffset>
            </wp:positionH>
            <wp:positionV relativeFrom="paragraph">
              <wp:posOffset>186690</wp:posOffset>
            </wp:positionV>
            <wp:extent cx="1243584" cy="1856232"/>
            <wp:effectExtent l="0" t="0" r="0" b="0"/>
            <wp:wrapSquare wrapText="bothSides"/>
            <wp:docPr id="1551894917" name="Picture 4" descr="A person in a blue shirt and re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894917" name="Picture 4" descr="A person in a blue shirt and red ti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584" cy="1856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31A" w:rsidRPr="00EA431A">
        <w:rPr>
          <w:rFonts w:asciiTheme="minorHAnsi" w:hAnsiTheme="minorHAnsi" w:cstheme="minorHAnsi"/>
          <w:b/>
          <w:bCs/>
          <w:color w:val="000000"/>
        </w:rPr>
        <w:t>Ethan Hall </w:t>
      </w:r>
      <w:r w:rsidR="00EA431A" w:rsidRPr="00EA431A">
        <w:rPr>
          <w:rFonts w:asciiTheme="minorHAnsi" w:hAnsiTheme="minorHAnsi" w:cstheme="minorHAnsi"/>
          <w:color w:val="000000"/>
        </w:rPr>
        <w:t xml:space="preserve">of </w:t>
      </w:r>
      <w:proofErr w:type="spellStart"/>
      <w:r w:rsidR="00EA431A" w:rsidRPr="00EA431A">
        <w:rPr>
          <w:rFonts w:asciiTheme="minorHAnsi" w:hAnsiTheme="minorHAnsi" w:cstheme="minorHAnsi"/>
          <w:color w:val="000000"/>
        </w:rPr>
        <w:t>Rineyville</w:t>
      </w:r>
      <w:proofErr w:type="spellEnd"/>
      <w:r w:rsidR="00EA431A" w:rsidRPr="00EA431A">
        <w:rPr>
          <w:rFonts w:asciiTheme="minorHAnsi" w:hAnsiTheme="minorHAnsi" w:cstheme="minorHAnsi"/>
          <w:color w:val="000000"/>
        </w:rPr>
        <w:t>, KY.  Ehan is a sophomore at Cedarville University in Cedarville, Ohio, where he is majoring in business and business management. Ethan was homeschooled in high school by his parents.  His father is retired Army sergeant Jeffrey Hall.  Sergeant Hall served in combat in Iraq and Afghanistan, as well as overseas in Kuwait and Korea. </w:t>
      </w:r>
    </w:p>
    <w:p w14:paraId="7F3BBC47" w14:textId="77777777" w:rsidR="00111729" w:rsidRDefault="00111729" w:rsidP="00EA431A">
      <w:pPr>
        <w:pStyle w:val="NormalWeb"/>
        <w:shd w:val="clear" w:color="auto" w:fill="FFFFFF"/>
        <w:spacing w:after="0" w:afterAutospacing="0"/>
        <w:rPr>
          <w:rFonts w:asciiTheme="minorHAnsi" w:hAnsiTheme="minorHAnsi" w:cstheme="minorHAnsi"/>
          <w:color w:val="000000"/>
        </w:rPr>
      </w:pPr>
    </w:p>
    <w:p w14:paraId="36ED6F8F" w14:textId="77777777" w:rsidR="00111729" w:rsidRDefault="00111729" w:rsidP="00EA431A">
      <w:pPr>
        <w:pStyle w:val="NormalWeb"/>
        <w:shd w:val="clear" w:color="auto" w:fill="FFFFFF"/>
        <w:spacing w:after="0" w:afterAutospacing="0"/>
        <w:rPr>
          <w:rFonts w:asciiTheme="minorHAnsi" w:hAnsiTheme="minorHAnsi" w:cstheme="minorHAnsi"/>
          <w:color w:val="000000"/>
        </w:rPr>
      </w:pPr>
    </w:p>
    <w:p w14:paraId="491DADD7" w14:textId="77777777" w:rsidR="00111729" w:rsidRPr="00EA431A" w:rsidRDefault="00111729" w:rsidP="00EA431A">
      <w:pPr>
        <w:pStyle w:val="NormalWeb"/>
        <w:shd w:val="clear" w:color="auto" w:fill="FFFFFF"/>
        <w:spacing w:after="0" w:afterAutospacing="0"/>
        <w:rPr>
          <w:rFonts w:asciiTheme="minorHAnsi" w:hAnsiTheme="minorHAnsi" w:cstheme="minorHAnsi"/>
          <w:color w:val="000000"/>
        </w:rPr>
      </w:pPr>
    </w:p>
    <w:p w14:paraId="7DD4CAF1" w14:textId="000E759D" w:rsidR="00EA431A" w:rsidRDefault="00111729" w:rsidP="00EA431A">
      <w:pPr>
        <w:pStyle w:val="NormalWeb"/>
        <w:shd w:val="clear" w:color="auto" w:fill="FFFFFF"/>
        <w:spacing w:after="0" w:afterAutospacing="0"/>
        <w:rPr>
          <w:rFonts w:asciiTheme="minorHAnsi" w:hAnsiTheme="minorHAnsi" w:cstheme="minorHAnsi"/>
          <w:color w:val="000000"/>
        </w:rPr>
      </w:pPr>
      <w:r>
        <w:rPr>
          <w:noProof/>
        </w:rPr>
        <w:drawing>
          <wp:anchor distT="0" distB="0" distL="114300" distR="114300" simplePos="0" relativeHeight="251662336" behindDoc="0" locked="0" layoutInCell="1" allowOverlap="1" wp14:anchorId="45C2B7D7" wp14:editId="3259EEB0">
            <wp:simplePos x="0" y="0"/>
            <wp:positionH relativeFrom="column">
              <wp:posOffset>-9525</wp:posOffset>
            </wp:positionH>
            <wp:positionV relativeFrom="paragraph">
              <wp:posOffset>192405</wp:posOffset>
            </wp:positionV>
            <wp:extent cx="1243584" cy="1856232"/>
            <wp:effectExtent l="0" t="0" r="0" b="0"/>
            <wp:wrapSquare wrapText="bothSides"/>
            <wp:docPr id="1488040547"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40547" name="Picture 3" descr="A person in a blue shi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584" cy="1856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31A" w:rsidRPr="00EA431A">
        <w:rPr>
          <w:rFonts w:asciiTheme="minorHAnsi" w:hAnsiTheme="minorHAnsi" w:cstheme="minorHAnsi"/>
          <w:b/>
          <w:bCs/>
          <w:color w:val="000000"/>
        </w:rPr>
        <w:t>Jackson Tingler</w:t>
      </w:r>
      <w:r w:rsidR="00EA431A" w:rsidRPr="00EA431A">
        <w:rPr>
          <w:rFonts w:asciiTheme="minorHAnsi" w:hAnsiTheme="minorHAnsi" w:cstheme="minorHAnsi"/>
          <w:color w:val="000000"/>
        </w:rPr>
        <w:t> of Round Rock, TX.  Jason is a junior at Mary Hardin-Baylor University in Belton, TX with a double major in Finance and Economics.  His parents are former Specialist &amp; Mrs. Thomas Tingler of Round Rock.  Specialist Tingler served in combat in Operation Desert Storm and served with 2d Sqn, 5th Cavalry at Fort Hood. </w:t>
      </w:r>
    </w:p>
    <w:p w14:paraId="2AA11DA1" w14:textId="77777777" w:rsidR="00111729" w:rsidRDefault="00111729" w:rsidP="00EA431A">
      <w:pPr>
        <w:pStyle w:val="NormalWeb"/>
        <w:shd w:val="clear" w:color="auto" w:fill="FFFFFF"/>
        <w:spacing w:after="0" w:afterAutospacing="0"/>
        <w:rPr>
          <w:rFonts w:asciiTheme="minorHAnsi" w:hAnsiTheme="minorHAnsi" w:cstheme="minorHAnsi"/>
          <w:color w:val="000000"/>
        </w:rPr>
      </w:pPr>
    </w:p>
    <w:p w14:paraId="1D7EF979" w14:textId="7127147E" w:rsidR="00111729" w:rsidRDefault="00111729" w:rsidP="00EA431A">
      <w:pPr>
        <w:pStyle w:val="NormalWeb"/>
        <w:shd w:val="clear" w:color="auto" w:fill="FFFFFF"/>
        <w:spacing w:after="0" w:afterAutospacing="0"/>
        <w:rPr>
          <w:rFonts w:asciiTheme="minorHAnsi" w:hAnsiTheme="minorHAnsi" w:cstheme="minorHAnsi"/>
          <w:color w:val="000000"/>
        </w:rPr>
      </w:pPr>
    </w:p>
    <w:p w14:paraId="35C8DDC2" w14:textId="4179CD79" w:rsidR="00111729" w:rsidRDefault="00111729" w:rsidP="00EA431A">
      <w:pPr>
        <w:pStyle w:val="NormalWeb"/>
        <w:shd w:val="clear" w:color="auto" w:fill="FFFFFF"/>
        <w:spacing w:after="0" w:afterAutospacing="0"/>
        <w:rPr>
          <w:rFonts w:asciiTheme="minorHAnsi" w:hAnsiTheme="minorHAnsi" w:cstheme="minorHAnsi"/>
          <w:color w:val="000000"/>
        </w:rPr>
      </w:pPr>
    </w:p>
    <w:p w14:paraId="4CFB75FE" w14:textId="77777777" w:rsidR="000C41FA" w:rsidRDefault="000C41FA" w:rsidP="00EA431A">
      <w:pPr>
        <w:pStyle w:val="NormalWeb"/>
        <w:shd w:val="clear" w:color="auto" w:fill="FFFFFF"/>
        <w:spacing w:after="0" w:afterAutospacing="0"/>
        <w:rPr>
          <w:rFonts w:asciiTheme="minorHAnsi" w:hAnsiTheme="minorHAnsi" w:cstheme="minorHAnsi"/>
          <w:color w:val="000000"/>
        </w:rPr>
      </w:pPr>
    </w:p>
    <w:p w14:paraId="677A6B98" w14:textId="034A235B" w:rsidR="00EA431A" w:rsidRPr="00EA431A" w:rsidRDefault="000C41FA" w:rsidP="00EA431A">
      <w:pPr>
        <w:pStyle w:val="NormalWeb"/>
        <w:shd w:val="clear" w:color="auto" w:fill="FFFFFF"/>
        <w:spacing w:after="0" w:afterAutospacing="0"/>
        <w:rPr>
          <w:rFonts w:asciiTheme="minorHAnsi" w:hAnsiTheme="minorHAnsi" w:cstheme="minorHAnsi"/>
          <w:color w:val="000000"/>
        </w:rPr>
      </w:pPr>
      <w:r w:rsidRPr="00EA431A">
        <w:rPr>
          <w:rFonts w:asciiTheme="minorHAnsi" w:hAnsiTheme="minorHAnsi" w:cstheme="minorHAnsi"/>
          <w:b/>
          <w:bCs/>
          <w:noProof/>
          <w:color w:val="000000"/>
          <w14:ligatures w14:val="standardContextual"/>
        </w:rPr>
        <w:lastRenderedPageBreak/>
        <w:drawing>
          <wp:anchor distT="0" distB="0" distL="114300" distR="114300" simplePos="0" relativeHeight="251659264" behindDoc="0" locked="0" layoutInCell="1" allowOverlap="1" wp14:anchorId="6F915795" wp14:editId="63D686F9">
            <wp:simplePos x="0" y="0"/>
            <wp:positionH relativeFrom="column">
              <wp:posOffset>5286375</wp:posOffset>
            </wp:positionH>
            <wp:positionV relativeFrom="paragraph">
              <wp:posOffset>-3175</wp:posOffset>
            </wp:positionV>
            <wp:extent cx="1243584" cy="1856232"/>
            <wp:effectExtent l="0" t="0" r="0" b="0"/>
            <wp:wrapSquare wrapText="bothSides"/>
            <wp:docPr id="1470739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39923" name="Picture 1470739923"/>
                    <pic:cNvPicPr/>
                  </pic:nvPicPr>
                  <pic:blipFill>
                    <a:blip r:embed="rId7">
                      <a:extLst>
                        <a:ext uri="{28A0092B-C50C-407E-A947-70E740481C1C}">
                          <a14:useLocalDpi xmlns:a14="http://schemas.microsoft.com/office/drawing/2010/main" val="0"/>
                        </a:ext>
                      </a:extLst>
                    </a:blip>
                    <a:stretch>
                      <a:fillRect/>
                    </a:stretch>
                  </pic:blipFill>
                  <pic:spPr>
                    <a:xfrm>
                      <a:off x="0" y="0"/>
                      <a:ext cx="1243584" cy="1856232"/>
                    </a:xfrm>
                    <a:prstGeom prst="rect">
                      <a:avLst/>
                    </a:prstGeom>
                  </pic:spPr>
                </pic:pic>
              </a:graphicData>
            </a:graphic>
            <wp14:sizeRelH relativeFrom="margin">
              <wp14:pctWidth>0</wp14:pctWidth>
            </wp14:sizeRelH>
            <wp14:sizeRelV relativeFrom="margin">
              <wp14:pctHeight>0</wp14:pctHeight>
            </wp14:sizeRelV>
          </wp:anchor>
        </w:drawing>
      </w:r>
      <w:r w:rsidR="00EA431A" w:rsidRPr="00EA431A">
        <w:rPr>
          <w:rFonts w:asciiTheme="minorHAnsi" w:hAnsiTheme="minorHAnsi" w:cstheme="minorHAnsi"/>
          <w:b/>
          <w:bCs/>
          <w:color w:val="000000"/>
        </w:rPr>
        <w:t>Giselle Wipper</w:t>
      </w:r>
      <w:r w:rsidR="00EA431A" w:rsidRPr="00EA431A">
        <w:rPr>
          <w:rFonts w:asciiTheme="minorHAnsi" w:hAnsiTheme="minorHAnsi" w:cstheme="minorHAnsi"/>
          <w:color w:val="000000"/>
        </w:rPr>
        <w:t xml:space="preserve"> of Golden. CO.  Giselle graduated from </w:t>
      </w:r>
      <w:proofErr w:type="spellStart"/>
      <w:r w:rsidR="00EA431A" w:rsidRPr="00EA431A">
        <w:rPr>
          <w:rFonts w:asciiTheme="minorHAnsi" w:hAnsiTheme="minorHAnsi" w:cstheme="minorHAnsi"/>
          <w:color w:val="000000"/>
        </w:rPr>
        <w:t>D'Evelyn</w:t>
      </w:r>
      <w:proofErr w:type="spellEnd"/>
      <w:r w:rsidR="00EA431A" w:rsidRPr="00EA431A">
        <w:rPr>
          <w:rFonts w:asciiTheme="minorHAnsi" w:hAnsiTheme="minorHAnsi" w:cstheme="minorHAnsi"/>
          <w:color w:val="000000"/>
        </w:rPr>
        <w:t xml:space="preserve"> HS in Denver, CO and is entering the University of Colorado at Boulder in the fall where she will major in Finance and Business Management.  Her mother is former Specialist Serena Wipper who served during Operation Desert Shield/Desert Storm. </w:t>
      </w:r>
    </w:p>
    <w:p w14:paraId="239830DA" w14:textId="4BD8A813" w:rsidR="00EA431A" w:rsidRPr="00EA431A" w:rsidRDefault="00AA01E3">
      <w:pPr>
        <w:rPr>
          <w:rFonts w:cstheme="minorHAnsi"/>
          <w:sz w:val="24"/>
          <w:szCs w:val="24"/>
        </w:rPr>
      </w:pPr>
      <w:r>
        <w:rPr>
          <w:noProof/>
        </w:rPr>
        <mc:AlternateContent>
          <mc:Choice Requires="wps">
            <w:drawing>
              <wp:inline distT="0" distB="0" distL="0" distR="0" wp14:anchorId="410ABFB6" wp14:editId="54698E45">
                <wp:extent cx="304800" cy="304800"/>
                <wp:effectExtent l="0" t="0" r="0" b="0"/>
                <wp:docPr id="156167653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A38F9"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2FFBD60A" wp14:editId="40D6A85A">
                <wp:extent cx="304800" cy="304800"/>
                <wp:effectExtent l="0" t="0" r="0" b="0"/>
                <wp:docPr id="192957905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2E1A5"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EA431A" w:rsidRPr="00EA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431A"/>
    <w:rsid w:val="000C41FA"/>
    <w:rsid w:val="00111729"/>
    <w:rsid w:val="00A12EEA"/>
    <w:rsid w:val="00AA01E3"/>
    <w:rsid w:val="00AD435B"/>
    <w:rsid w:val="00B46D2C"/>
    <w:rsid w:val="00E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77D"/>
  <w15:chartTrackingRefBased/>
  <w15:docId w15:val="{28F7943B-3113-457E-8769-06AE1ED9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3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7156">
      <w:bodyDiv w:val="1"/>
      <w:marLeft w:val="0"/>
      <w:marRight w:val="0"/>
      <w:marTop w:val="0"/>
      <w:marBottom w:val="0"/>
      <w:divBdr>
        <w:top w:val="none" w:sz="0" w:space="0" w:color="auto"/>
        <w:left w:val="none" w:sz="0" w:space="0" w:color="auto"/>
        <w:bottom w:val="none" w:sz="0" w:space="0" w:color="auto"/>
        <w:right w:val="none" w:sz="0" w:space="0" w:color="auto"/>
      </w:divBdr>
      <w:divsChild>
        <w:div w:id="213682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469339">
              <w:marLeft w:val="0"/>
              <w:marRight w:val="0"/>
              <w:marTop w:val="0"/>
              <w:marBottom w:val="0"/>
              <w:divBdr>
                <w:top w:val="none" w:sz="0" w:space="0" w:color="auto"/>
                <w:left w:val="none" w:sz="0" w:space="0" w:color="auto"/>
                <w:bottom w:val="none" w:sz="0" w:space="0" w:color="auto"/>
                <w:right w:val="none" w:sz="0" w:space="0" w:color="auto"/>
              </w:divBdr>
              <w:divsChild>
                <w:div w:id="489292973">
                  <w:marLeft w:val="0"/>
                  <w:marRight w:val="0"/>
                  <w:marTop w:val="0"/>
                  <w:marBottom w:val="0"/>
                  <w:divBdr>
                    <w:top w:val="none" w:sz="0" w:space="0" w:color="auto"/>
                    <w:left w:val="none" w:sz="0" w:space="0" w:color="auto"/>
                    <w:bottom w:val="none" w:sz="0" w:space="0" w:color="auto"/>
                    <w:right w:val="none" w:sz="0" w:space="0" w:color="auto"/>
                  </w:divBdr>
                  <w:divsChild>
                    <w:div w:id="1495073049">
                      <w:marLeft w:val="0"/>
                      <w:marRight w:val="0"/>
                      <w:marTop w:val="0"/>
                      <w:marBottom w:val="0"/>
                      <w:divBdr>
                        <w:top w:val="none" w:sz="0" w:space="0" w:color="auto"/>
                        <w:left w:val="none" w:sz="0" w:space="0" w:color="auto"/>
                        <w:bottom w:val="none" w:sz="0" w:space="0" w:color="auto"/>
                        <w:right w:val="none" w:sz="0" w:space="0" w:color="auto"/>
                      </w:divBdr>
                      <w:divsChild>
                        <w:div w:id="101077607">
                          <w:marLeft w:val="0"/>
                          <w:marRight w:val="0"/>
                          <w:marTop w:val="0"/>
                          <w:marBottom w:val="0"/>
                          <w:divBdr>
                            <w:top w:val="none" w:sz="0" w:space="0" w:color="auto"/>
                            <w:left w:val="none" w:sz="0" w:space="0" w:color="auto"/>
                            <w:bottom w:val="none" w:sz="0" w:space="0" w:color="auto"/>
                            <w:right w:val="none" w:sz="0" w:space="0" w:color="auto"/>
                          </w:divBdr>
                          <w:divsChild>
                            <w:div w:id="623312986">
                              <w:marLeft w:val="0"/>
                              <w:marRight w:val="0"/>
                              <w:marTop w:val="0"/>
                              <w:marBottom w:val="0"/>
                              <w:divBdr>
                                <w:top w:val="none" w:sz="0" w:space="0" w:color="auto"/>
                                <w:left w:val="none" w:sz="0" w:space="0" w:color="auto"/>
                                <w:bottom w:val="none" w:sz="0" w:space="0" w:color="auto"/>
                                <w:right w:val="none" w:sz="0" w:space="0" w:color="auto"/>
                              </w:divBdr>
                              <w:divsChild>
                                <w:div w:id="1821068568">
                                  <w:marLeft w:val="0"/>
                                  <w:marRight w:val="0"/>
                                  <w:marTop w:val="0"/>
                                  <w:marBottom w:val="0"/>
                                  <w:divBdr>
                                    <w:top w:val="none" w:sz="0" w:space="0" w:color="auto"/>
                                    <w:left w:val="none" w:sz="0" w:space="0" w:color="auto"/>
                                    <w:bottom w:val="none" w:sz="0" w:space="0" w:color="auto"/>
                                    <w:right w:val="none" w:sz="0" w:space="0" w:color="auto"/>
                                  </w:divBdr>
                                  <w:divsChild>
                                    <w:div w:id="868034936">
                                      <w:marLeft w:val="0"/>
                                      <w:marRight w:val="0"/>
                                      <w:marTop w:val="0"/>
                                      <w:marBottom w:val="0"/>
                                      <w:divBdr>
                                        <w:top w:val="none" w:sz="0" w:space="0" w:color="auto"/>
                                        <w:left w:val="none" w:sz="0" w:space="0" w:color="auto"/>
                                        <w:bottom w:val="none" w:sz="0" w:space="0" w:color="auto"/>
                                        <w:right w:val="none" w:sz="0" w:space="0" w:color="auto"/>
                                      </w:divBdr>
                                      <w:divsChild>
                                        <w:div w:id="2131433532">
                                          <w:marLeft w:val="0"/>
                                          <w:marRight w:val="0"/>
                                          <w:marTop w:val="0"/>
                                          <w:marBottom w:val="0"/>
                                          <w:divBdr>
                                            <w:top w:val="none" w:sz="0" w:space="0" w:color="auto"/>
                                            <w:left w:val="none" w:sz="0" w:space="0" w:color="auto"/>
                                            <w:bottom w:val="none" w:sz="0" w:space="0" w:color="auto"/>
                                            <w:right w:val="none" w:sz="0" w:space="0" w:color="auto"/>
                                          </w:divBdr>
                                          <w:divsChild>
                                            <w:div w:id="1473405682">
                                              <w:marLeft w:val="0"/>
                                              <w:marRight w:val="0"/>
                                              <w:marTop w:val="0"/>
                                              <w:marBottom w:val="0"/>
                                              <w:divBdr>
                                                <w:top w:val="none" w:sz="0" w:space="0" w:color="auto"/>
                                                <w:left w:val="none" w:sz="0" w:space="0" w:color="auto"/>
                                                <w:bottom w:val="none" w:sz="0" w:space="0" w:color="auto"/>
                                                <w:right w:val="none" w:sz="0" w:space="0" w:color="auto"/>
                                              </w:divBdr>
                                              <w:divsChild>
                                                <w:div w:id="1758670109">
                                                  <w:marLeft w:val="0"/>
                                                  <w:marRight w:val="0"/>
                                                  <w:marTop w:val="0"/>
                                                  <w:marBottom w:val="0"/>
                                                  <w:divBdr>
                                                    <w:top w:val="none" w:sz="0" w:space="0" w:color="auto"/>
                                                    <w:left w:val="none" w:sz="0" w:space="0" w:color="auto"/>
                                                    <w:bottom w:val="none" w:sz="0" w:space="0" w:color="auto"/>
                                                    <w:right w:val="none" w:sz="0" w:space="0" w:color="auto"/>
                                                  </w:divBdr>
                                                  <w:divsChild>
                                                    <w:div w:id="16505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Goldberg</dc:creator>
  <cp:keywords/>
  <dc:description/>
  <cp:lastModifiedBy>Ned Goldberg</cp:lastModifiedBy>
  <cp:revision>4</cp:revision>
  <dcterms:created xsi:type="dcterms:W3CDTF">2023-08-07T19:48:00Z</dcterms:created>
  <dcterms:modified xsi:type="dcterms:W3CDTF">2023-08-13T18:00:00Z</dcterms:modified>
</cp:coreProperties>
</file>